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rFonts w:ascii="Arial Narrow" w:hAnsi="Arial Narrow" w:eastAsia="Arial Narrow" w:cs="Arial Narrow"/>
          <w:b/>
          <w:b/>
          <w:color w:val="000000"/>
          <w:sz w:val="28"/>
          <w:szCs w:val="28"/>
        </w:rPr>
      </w:pPr>
      <w:r>
        <w:rPr>
          <w:rFonts w:eastAsia="Arial Narrow" w:cs="Arial Narrow" w:ascii="Arial Narrow" w:hAnsi="Arial Narrow"/>
          <w:b/>
          <w:color w:val="000000"/>
          <w:sz w:val="28"/>
          <w:szCs w:val="28"/>
        </w:rPr>
        <w:t xml:space="preserve">DIMENSIONAMENTO – </w:t>
      </w:r>
      <w:r>
        <w:rPr>
          <w:rFonts w:eastAsia="Arial Narrow" w:cs="Arial Narrow" w:ascii="Arial Narrow" w:hAnsi="Arial Narrow"/>
          <w:b/>
          <w:sz w:val="28"/>
          <w:szCs w:val="28"/>
        </w:rPr>
        <w:t>NUTRIÇÃO CLÍNICA E ALIMENTAÇÃO COLETIVA - HOSPITAL</w:t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"/>
        <w:tblW w:w="10575" w:type="dxa"/>
        <w:jc w:val="left"/>
        <w:tblInd w:w="-37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520"/>
        <w:gridCol w:w="5054"/>
      </w:tblGrid>
      <w:tr>
        <w:trPr>
          <w:trHeight w:val="348" w:hRule="atLeast"/>
        </w:trPr>
        <w:tc>
          <w:tcPr>
            <w:tcW w:w="10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Lines/>
              <w:widowControl w:val="false"/>
              <w:rPr>
                <w:color w:val="FF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I – GESTÃO DO SERVIÇO: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439" w:hRule="atLeast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Nutrição Clínica: 🖵</w:t>
            </w:r>
            <w:r>
              <w:rPr>
                <w:rFonts w:eastAsia="Arial Narrow" w:cs="Arial Narrow" w:ascii="Arial Narrow" w:hAnsi="Arial Narrow"/>
              </w:rPr>
              <w:t xml:space="preserve">  Autogestão      </w:t>
            </w: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  Terceirizado </w:t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Produção de Refeições: 🖵</w:t>
            </w:r>
            <w:r>
              <w:rPr>
                <w:rFonts w:eastAsia="Arial Narrow" w:cs="Arial Narrow" w:ascii="Arial Narrow" w:hAnsi="Arial Narrow"/>
              </w:rPr>
              <w:t xml:space="preserve">  Autogestão      </w:t>
            </w: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  Terceirizado</w:t>
            </w:r>
          </w:p>
        </w:tc>
      </w:tr>
      <w:tr>
        <w:trPr>
          <w:trHeight w:val="439" w:hRule="atLeast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Em caso de terceirização</w:t>
            </w:r>
            <w:r>
              <w:rPr>
                <w:rFonts w:eastAsia="Arial Narrow" w:cs="Arial Narrow" w:ascii="Arial Narrow" w:hAnsi="Arial Narrow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Razão social da concessionária: </w:t>
            </w:r>
            <w:r>
              <w:rPr/>
              <w:drawing>
                <wp:inline distT="0" distB="0" distL="0" distR="0">
                  <wp:extent cx="1490980" cy="200025"/>
                  <wp:effectExtent l="0" t="0" r="0" b="0"/>
                  <wp:docPr id="1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CNPJ da concessionária: </w:t>
            </w:r>
            <w:r>
              <w:rPr/>
              <w:drawing>
                <wp:inline distT="0" distB="0" distL="0" distR="0">
                  <wp:extent cx="1490980" cy="200025"/>
                  <wp:effectExtent l="0" t="0" r="0" b="0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</w:rPr>
              <w:br/>
              <w:t xml:space="preserve">Endereço: </w:t>
            </w:r>
            <w:r>
              <w:rPr/>
              <w:drawing>
                <wp:inline distT="0" distB="0" distL="0" distR="0">
                  <wp:extent cx="2596515" cy="200025"/>
                  <wp:effectExtent l="0" t="0" r="0" b="0"/>
                  <wp:docPr id="3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Em caso de terceirização</w:t>
            </w:r>
            <w:r>
              <w:rPr>
                <w:rFonts w:eastAsia="Arial Narrow" w:cs="Arial Narrow" w:ascii="Arial Narrow" w:hAnsi="Arial Narrow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Razão social da concessionária: </w:t>
            </w:r>
            <w:r>
              <w:rPr/>
              <w:drawing>
                <wp:inline distT="0" distB="0" distL="0" distR="0">
                  <wp:extent cx="1490980" cy="200025"/>
                  <wp:effectExtent l="0" t="0" r="0" b="0"/>
                  <wp:docPr id="4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CNPJ da concessionária: </w:t>
            </w:r>
            <w:r>
              <w:rPr/>
              <w:drawing>
                <wp:inline distT="0" distB="0" distL="0" distR="0">
                  <wp:extent cx="1490980" cy="200025"/>
                  <wp:effectExtent l="0" t="0" r="0" b="0"/>
                  <wp:docPr id="5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</w:rPr>
              <w:br/>
              <w:t xml:space="preserve">Endereço: </w:t>
            </w:r>
            <w:r>
              <w:rPr/>
              <w:drawing>
                <wp:inline distT="0" distB="0" distL="0" distR="0">
                  <wp:extent cx="2510155" cy="200025"/>
                  <wp:effectExtent l="0" t="0" r="0" b="0"/>
                  <wp:docPr id="6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15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0"/>
        <w:tblW w:w="10560" w:type="dxa"/>
        <w:jc w:val="left"/>
        <w:tblInd w:w="-38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560"/>
      </w:tblGrid>
      <w:tr>
        <w:trPr/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408" w:hanging="0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II - IDENTIFICAÇÃO DA PESSOA 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JURÍDICA: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pStyle w:val="Normal"/>
              <w:widowControl w:val="false"/>
              <w:ind w:left="-90" w:right="-408" w:hanging="0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>RAZÃO SOCIAL</w:t>
            </w:r>
            <w:r>
              <w:rPr>
                <w:rFonts w:eastAsia="Arial Narrow" w:cs="Arial Narrow" w:ascii="Arial Narrow" w:hAnsi="Arial Narrow"/>
                <w:b/>
              </w:rPr>
              <w:t xml:space="preserve">: </w:t>
            </w:r>
            <w:r>
              <w:rPr/>
              <w:drawing>
                <wp:inline distT="0" distB="0" distL="0" distR="0">
                  <wp:extent cx="5410200" cy="175260"/>
                  <wp:effectExtent l="0" t="0" r="0" b="0"/>
                  <wp:docPr id="7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</w:rPr>
              <w:t>NOME FANTASIA/FILIAL/UNIDADE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: </w:t>
            </w:r>
            <w:r>
              <w:rPr/>
              <w:drawing>
                <wp:inline distT="0" distB="0" distL="0" distR="0">
                  <wp:extent cx="4462145" cy="190500"/>
                  <wp:effectExtent l="0" t="0" r="0" b="0"/>
                  <wp:docPr id="8" name="Figura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14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CNPJ MATRIZ:</w:t>
            </w:r>
            <w:r>
              <w:rPr/>
              <w:drawing>
                <wp:inline distT="0" distB="0" distL="0" distR="0">
                  <wp:extent cx="1615440" cy="200025"/>
                  <wp:effectExtent l="0" t="0" r="0" b="0"/>
                  <wp:docPr id="9" name="Figura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a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            </w:t>
            </w:r>
            <w:r>
              <w:rPr>
                <w:rFonts w:eastAsia="Arial Narrow" w:cs="Arial Narrow" w:ascii="Arial Narrow" w:hAnsi="Arial Narrow"/>
                <w:b/>
              </w:rPr>
              <w:t xml:space="preserve">CNPJ FILIAL/UNIDADE:  </w:t>
            </w:r>
            <w:r>
              <w:rPr/>
              <w:drawing>
                <wp:inline distT="0" distB="0" distL="0" distR="0">
                  <wp:extent cx="1615440" cy="200025"/>
                  <wp:effectExtent l="0" t="0" r="0" b="0"/>
                  <wp:docPr id="10" name="Figura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ENDEREÇO </w:t>
            </w:r>
            <w:r>
              <w:rPr>
                <w:rFonts w:eastAsia="Arial Narrow" w:cs="Arial Narrow" w:ascii="Arial Narrow" w:hAnsi="Arial Narrow"/>
                <w:b/>
              </w:rPr>
              <w:t>DO LOCAL/DA UNIDADE</w:t>
            </w:r>
            <w:r>
              <w:rPr>
                <w:rFonts w:eastAsia="Arial Narrow" w:cs="Arial Narrow" w:ascii="Arial Narrow" w:hAnsi="Arial Narrow"/>
                <w:color w:val="000000"/>
              </w:rPr>
              <w:t>:</w:t>
            </w: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/>
              <w:drawing>
                <wp:inline distT="0" distB="0" distL="0" distR="0">
                  <wp:extent cx="3790950" cy="219075"/>
                  <wp:effectExtent l="0" t="0" r="0" b="0"/>
                  <wp:docPr id="11" name="image1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b/>
          <w:b/>
          <w:sz w:val="12"/>
          <w:szCs w:val="12"/>
        </w:rPr>
      </w:pPr>
      <w:r>
        <w:rPr>
          <w:rFonts w:eastAsia="Arial Narrow" w:cs="Arial Narrow" w:ascii="Arial Narrow" w:hAnsi="Arial Narrow"/>
          <w:b/>
          <w:sz w:val="22"/>
          <w:szCs w:val="22"/>
        </w:rPr>
        <w:t xml:space="preserve">     </w:t>
      </w:r>
    </w:p>
    <w:tbl>
      <w:tblPr>
        <w:tblStyle w:val="a1"/>
        <w:tblW w:w="10560" w:type="dxa"/>
        <w:jc w:val="left"/>
        <w:tblInd w:w="-37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560"/>
      </w:tblGrid>
      <w:tr>
        <w:trPr/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2" w:hanging="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III - IDENTIFICAÇÃO DO(S) NUTRICIONISTA(S) RESPONSÁVEL(IS) PELAS ATIVIDADES DE ALIMENTAÇÃO E NUTRIÇÃO HUMANA</w:t>
            </w:r>
            <w:r>
              <w:rPr>
                <w:rFonts w:eastAsia="Arial Narrow" w:cs="Arial Narrow" w:ascii="Arial Narrow" w:hAnsi="Arial Narrow"/>
                <w:b/>
              </w:rPr>
              <w:t>:</w:t>
            </w:r>
          </w:p>
          <w:p>
            <w:pPr>
              <w:pStyle w:val="Normal"/>
              <w:widowControl w:val="false"/>
              <w:ind w:right="-22" w:hanging="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 xml:space="preserve">NUTRIÇÃO CLÍNICA:  </w:t>
            </w:r>
            <w:r>
              <w:rPr>
                <w:rFonts w:eastAsia="Arial Narrow" w:cs="Arial Narrow" w:ascii="Arial Narrow" w:hAnsi="Arial Narrow"/>
              </w:rPr>
              <w:t xml:space="preserve">Nome </w:t>
            </w:r>
            <w:r>
              <w:rPr/>
              <w:drawing>
                <wp:inline distT="0" distB="0" distL="0" distR="0">
                  <wp:extent cx="3783965" cy="190500"/>
                  <wp:effectExtent l="0" t="0" r="0" b="0"/>
                  <wp:docPr id="12" name="Figura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gura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96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</w:rPr>
              <w:t>CRN-7:</w:t>
            </w:r>
            <w:r>
              <w:rPr/>
              <w:drawing>
                <wp:inline distT="0" distB="0" distL="0" distR="0">
                  <wp:extent cx="633095" cy="200025"/>
                  <wp:effectExtent l="0" t="0" r="0" b="0"/>
                  <wp:docPr id="13" name="Figura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gura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22" w:hanging="0"/>
              <w:jc w:val="both"/>
              <w:rPr>
                <w:rFonts w:ascii="Arial Narrow" w:hAnsi="Arial Narrow" w:eastAsia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</w:rPr>
              <w:t xml:space="preserve">PRODUÇÃO DE REFEIÇÕES: </w:t>
            </w:r>
            <w:r>
              <w:rPr>
                <w:rFonts w:eastAsia="Arial Narrow" w:cs="Arial Narrow" w:ascii="Arial Narrow" w:hAnsi="Arial Narrow"/>
              </w:rPr>
              <w:t>Nome</w:t>
            </w: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/>
              <w:drawing>
                <wp:inline distT="0" distB="0" distL="0" distR="0">
                  <wp:extent cx="3354705" cy="190500"/>
                  <wp:effectExtent l="0" t="0" r="0" b="0"/>
                  <wp:docPr id="14" name="Figura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gura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70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</w:rPr>
              <w:t>CRN-7</w:t>
            </w:r>
            <w:r>
              <w:rPr>
                <w:rFonts w:eastAsia="Arial Narrow" w:cs="Arial Narrow" w:ascii="Arial Narrow" w:hAnsi="Arial Narrow"/>
                <w:b/>
              </w:rPr>
              <w:t xml:space="preserve">: </w:t>
            </w:r>
            <w:r>
              <w:rPr/>
              <w:drawing>
                <wp:inline distT="0" distB="0" distL="0" distR="0">
                  <wp:extent cx="628015" cy="200025"/>
                  <wp:effectExtent l="0" t="0" r="0" b="0"/>
                  <wp:docPr id="15" name="Figura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igura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22" w:hanging="0"/>
              <w:jc w:val="both"/>
              <w:rPr>
                <w:rFonts w:ascii="Arial Narrow" w:hAnsi="Arial Narrow" w:eastAsia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</w:rPr>
              <w:t xml:space="preserve">OUTRO SERVIÇO: </w:t>
            </w:r>
            <w:r>
              <w:rPr/>
              <w:drawing>
                <wp:inline distT="0" distB="0" distL="0" distR="0">
                  <wp:extent cx="628015" cy="200025"/>
                  <wp:effectExtent l="0" t="0" r="0" b="0"/>
                  <wp:docPr id="16" name="Figura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gura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</w:rPr>
              <w:t xml:space="preserve">  </w:t>
            </w:r>
            <w:r>
              <w:rPr>
                <w:rFonts w:eastAsia="Arial Narrow" w:cs="Arial Narrow" w:ascii="Arial Narrow" w:hAnsi="Arial Narrow"/>
              </w:rPr>
              <w:t>Nome</w:t>
            </w: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/>
              <w:drawing>
                <wp:inline distT="0" distB="0" distL="0" distR="0">
                  <wp:extent cx="3216275" cy="190500"/>
                  <wp:effectExtent l="0" t="0" r="0" b="0"/>
                  <wp:docPr id="17" name="Figura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igura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>CRN-7</w:t>
            </w:r>
            <w:r>
              <w:rPr>
                <w:rFonts w:eastAsia="Arial Narrow" w:cs="Arial Narrow" w:ascii="Arial Narrow" w:hAnsi="Arial Narrow"/>
                <w:b/>
              </w:rPr>
              <w:t xml:space="preserve">: </w:t>
            </w:r>
            <w:r>
              <w:rPr/>
              <w:drawing>
                <wp:inline distT="0" distB="0" distL="0" distR="0">
                  <wp:extent cx="628015" cy="200025"/>
                  <wp:effectExtent l="0" t="0" r="0" b="0"/>
                  <wp:docPr id="18" name="Figura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gura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</w:rPr>
              <w:t xml:space="preserve">Existem outros profissionais (nutricionistas e/ou técnicos em nutrição e dietética), </w:t>
            </w:r>
            <w:r>
              <w:rPr>
                <w:rFonts w:eastAsia="Arial Narrow" w:cs="Arial Narrow" w:ascii="Arial Narrow" w:hAnsi="Arial Narrow"/>
                <w:u w:val="single"/>
              </w:rPr>
              <w:t>além do(s) responsável(is)</w:t>
            </w:r>
            <w:r>
              <w:rPr>
                <w:rFonts w:eastAsia="Arial Narrow" w:cs="Arial Narrow" w:ascii="Arial Narrow" w:hAnsi="Arial Narrow"/>
              </w:rPr>
              <w:t xml:space="preserve"> citados acima, que atuam na pessoa jurídica como componentes do Quadro Técnico?    </w:t>
            </w:r>
            <w:r>
              <w:rPr>
                <w:rFonts w:eastAsia="Arial Narrow" w:cs="Arial Narrow" w:ascii="Arial Narrow" w:hAnsi="Arial Narrow"/>
                <w:b/>
              </w:rPr>
              <w:t xml:space="preserve">🖵 </w:t>
            </w:r>
            <w:r>
              <w:rPr>
                <w:rFonts w:eastAsia="Arial Narrow" w:cs="Arial Narrow" w:ascii="Arial Narrow" w:hAnsi="Arial Narrow"/>
              </w:rPr>
              <w:t xml:space="preserve"> Não </w:t>
            </w:r>
            <w:r>
              <w:rPr>
                <w:rFonts w:eastAsia="Arial Narrow" w:cs="Arial Narrow" w:ascii="Arial Narrow" w:hAnsi="Arial Narrow"/>
                <w:b/>
              </w:rPr>
              <w:t xml:space="preserve">🖵 </w:t>
            </w:r>
            <w:r>
              <w:rPr>
                <w:rFonts w:eastAsia="Arial Narrow" w:cs="Arial Narrow" w:ascii="Arial Narrow" w:hAnsi="Arial Narrow"/>
              </w:rPr>
              <w:t xml:space="preserve">Sim  </w:t>
            </w:r>
            <w:r>
              <w:rPr>
                <w:rFonts w:eastAsia="Arial Narrow" w:cs="Arial Narrow" w:ascii="Arial Narrow" w:hAnsi="Arial Narrow"/>
                <w:b/>
              </w:rPr>
              <w:t>(descrever na segunda página)</w:t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sz w:val="12"/>
          <w:szCs w:val="12"/>
        </w:rPr>
      </w:pPr>
      <w:r>
        <w:rPr>
          <w:rFonts w:eastAsia="Arial Narrow" w:cs="Arial Narrow" w:ascii="Arial Narrow" w:hAnsi="Arial Narrow"/>
          <w:b/>
          <w:sz w:val="22"/>
          <w:szCs w:val="22"/>
        </w:rPr>
        <w:t xml:space="preserve"> </w:t>
      </w:r>
    </w:p>
    <w:tbl>
      <w:tblPr>
        <w:tblStyle w:val="a2"/>
        <w:tblW w:w="10543" w:type="dxa"/>
        <w:jc w:val="left"/>
        <w:tblInd w:w="-37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39"/>
        <w:gridCol w:w="1274"/>
        <w:gridCol w:w="1140"/>
        <w:gridCol w:w="1140"/>
        <w:gridCol w:w="989"/>
        <w:gridCol w:w="2"/>
        <w:gridCol w:w="1137"/>
        <w:gridCol w:w="1140"/>
        <w:gridCol w:w="1140"/>
        <w:gridCol w:w="1141"/>
      </w:tblGrid>
      <w:tr>
        <w:trPr>
          <w:trHeight w:val="345" w:hRule="atLeast"/>
        </w:trPr>
        <w:tc>
          <w:tcPr>
            <w:tcW w:w="105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IV - CARACTERÍSTICAS:</w:t>
            </w:r>
          </w:p>
        </w:tc>
      </w:tr>
      <w:tr>
        <w:trPr>
          <w:trHeight w:val="335" w:hRule="atLeast"/>
        </w:trPr>
        <w:tc>
          <w:tcPr>
            <w:tcW w:w="105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1. ASSISTÊNCIA NUTRICIONAL (Assinalar o tipo de estabelecimento)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</w:rPr>
              <w:t xml:space="preserve">🖵 </w:t>
            </w:r>
            <w:r>
              <w:rPr>
                <w:rFonts w:eastAsia="Arial Narrow" w:cs="Arial Narrow" w:ascii="Arial Narrow" w:hAnsi="Arial Narrow"/>
                <w:b/>
              </w:rPr>
              <w:t>HOSPITAL/CLÍNICA: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 xml:space="preserve">Nº de leitos de média complexidade: </w:t>
            </w:r>
            <w:r>
              <w:rPr/>
              <w:drawing>
                <wp:inline distT="0" distB="0" distL="0" distR="0">
                  <wp:extent cx="735965" cy="200025"/>
                  <wp:effectExtent l="0" t="0" r="0" b="0"/>
                  <wp:docPr id="19" name="Figura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gura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</w:rPr>
              <w:t xml:space="preserve">  </w:t>
            </w:r>
            <w:r>
              <w:rPr>
                <w:rFonts w:eastAsia="Arial Narrow" w:cs="Arial Narrow" w:ascii="Arial Narrow" w:hAnsi="Arial Narrow"/>
              </w:rPr>
              <w:t xml:space="preserve">Nº de leitos de alta complexidade: </w:t>
            </w:r>
            <w:r>
              <w:rPr/>
              <w:drawing>
                <wp:inline distT="0" distB="0" distL="0" distR="0">
                  <wp:extent cx="735965" cy="200025"/>
                  <wp:effectExtent l="0" t="0" r="0" b="0"/>
                  <wp:docPr id="20" name="Figura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gura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</w:rPr>
              <w:t xml:space="preserve">🖵 </w:t>
            </w:r>
            <w:r>
              <w:rPr>
                <w:rFonts w:eastAsia="Arial Narrow" w:cs="Arial Narrow" w:ascii="Arial Narrow" w:hAnsi="Arial Narrow"/>
                <w:b/>
              </w:rPr>
              <w:t>HOSPITAL-DIA, UNIDADES DE PRONTO ATENDIMENTO (UPA) E</w:t>
            </w:r>
            <w:r>
              <w:rPr>
                <w:rFonts w:eastAsia="Arial Narrow" w:cs="Arial Narrow" w:ascii="Arial Narrow" w:hAnsi="Arial Narrow"/>
                <w:b/>
                <w:i/>
              </w:rPr>
              <w:t xml:space="preserve"> SPA</w:t>
            </w:r>
            <w:r>
              <w:rPr>
                <w:rFonts w:eastAsia="Arial Narrow" w:cs="Arial Narrow" w:ascii="Arial Narrow" w:hAnsi="Arial Narrow"/>
                <w:b/>
              </w:rPr>
              <w:t xml:space="preserve"> CLÍNICOS: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 xml:space="preserve">Nº de leitos: </w:t>
            </w:r>
            <w:r>
              <w:rPr/>
              <w:drawing>
                <wp:inline distT="0" distB="0" distL="0" distR="0">
                  <wp:extent cx="739140" cy="201295"/>
                  <wp:effectExtent l="0" t="0" r="0" b="0"/>
                  <wp:docPr id="21" name="Figura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gura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</w:rPr>
              <w:t xml:space="preserve">🖵 </w:t>
            </w:r>
            <w:r>
              <w:rPr>
                <w:rFonts w:eastAsia="Arial Narrow" w:cs="Arial Narrow" w:ascii="Arial Narrow" w:hAnsi="Arial Narrow"/>
                <w:b/>
              </w:rPr>
              <w:t xml:space="preserve">SERVIÇO DE TERAPIA RENAL SUBSTITUTIVA (STRS): </w:t>
            </w:r>
            <w:r>
              <w:rPr>
                <w:rFonts w:eastAsia="Arial Narrow" w:cs="Arial Narrow" w:ascii="Arial Narrow" w:hAnsi="Arial Narrow"/>
              </w:rPr>
              <w:t xml:space="preserve">Nº de pacientes: </w:t>
            </w:r>
            <w:r>
              <w:rPr/>
              <w:drawing>
                <wp:inline distT="0" distB="0" distL="0" distR="0">
                  <wp:extent cx="735965" cy="200025"/>
                  <wp:effectExtent l="0" t="0" r="0" b="0"/>
                  <wp:docPr id="22" name="Figura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gura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O serviço possui: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</w:rPr>
              <w:t>Lactário:</w:t>
            </w:r>
            <w:r>
              <w:rPr>
                <w:rFonts w:eastAsia="Arial Narrow" w:cs="Arial Narrow" w:ascii="Arial Narrow" w:hAnsi="Arial Narrow"/>
              </w:rPr>
              <w:t xml:space="preserve"> 🖵sim 🖵não    </w:t>
            </w:r>
            <w:r>
              <w:rPr>
                <w:rFonts w:eastAsia="Arial Narrow" w:cs="Arial Narrow" w:ascii="Arial Narrow" w:hAnsi="Arial Narrow"/>
                <w:b/>
              </w:rPr>
              <w:t>Central de terapia nutricional:</w:t>
            </w:r>
            <w:r>
              <w:rPr>
                <w:rFonts w:eastAsia="Arial Narrow" w:cs="Arial Narrow" w:ascii="Arial Narrow" w:hAnsi="Arial Narrow"/>
              </w:rPr>
              <w:t xml:space="preserve"> 🖵sim 🖵não  </w:t>
            </w:r>
            <w:r>
              <w:rPr>
                <w:rFonts w:eastAsia="Arial Narrow" w:cs="Arial Narrow" w:ascii="Arial Narrow" w:hAnsi="Arial Narrow"/>
                <w:b/>
              </w:rPr>
              <w:t>Banco de leite humano:</w:t>
            </w:r>
            <w:r>
              <w:rPr>
                <w:rFonts w:eastAsia="Arial Narrow" w:cs="Arial Narrow" w:ascii="Arial Narrow" w:hAnsi="Arial Narrow"/>
              </w:rPr>
              <w:t xml:space="preserve">  🖵Sim 🖵Não   </w:t>
            </w:r>
            <w:r>
              <w:rPr>
                <w:rFonts w:eastAsia="Arial Narrow" w:cs="Arial Narrow" w:ascii="Arial Narrow" w:hAnsi="Arial Narrow"/>
                <w:b/>
              </w:rPr>
              <w:t>Ambulatório:</w:t>
            </w:r>
            <w:r>
              <w:rPr>
                <w:rFonts w:eastAsia="Arial Narrow" w:cs="Arial Narrow" w:ascii="Arial Narrow" w:hAnsi="Arial Narrow"/>
              </w:rPr>
              <w:t xml:space="preserve">  🖵sim 🖵não   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Duração da consulta inicial: </w:t>
            </w:r>
            <w:r>
              <w:rPr/>
              <w:drawing>
                <wp:inline distT="0" distB="0" distL="0" distR="0">
                  <wp:extent cx="539750" cy="200025"/>
                  <wp:effectExtent l="0" t="0" r="0" b="0"/>
                  <wp:docPr id="23" name="image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 xml:space="preserve"> Duração da consulta de retorno: </w:t>
            </w:r>
            <w:r>
              <w:rPr/>
              <w:drawing>
                <wp:inline distT="0" distB="0" distL="0" distR="0">
                  <wp:extent cx="546100" cy="200025"/>
                  <wp:effectExtent l="0" t="0" r="0" b="0"/>
                  <wp:docPr id="24" name="Figura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igura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</w:rPr>
              <w:t xml:space="preserve">    </w:t>
            </w:r>
            <w:r>
              <w:rPr>
                <w:rFonts w:eastAsia="Arial Narrow" w:cs="Arial Narrow" w:ascii="Arial Narrow" w:hAnsi="Arial Narrow"/>
              </w:rPr>
              <w:t>Duração da atividade em grupo:</w:t>
            </w:r>
            <w:r>
              <w:rPr/>
              <w:drawing>
                <wp:inline distT="0" distB="0" distL="0" distR="0">
                  <wp:extent cx="568325" cy="200025"/>
                  <wp:effectExtent l="0" t="0" r="0" b="0"/>
                  <wp:docPr id="25" name="Figura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Figura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5" w:hRule="atLeast"/>
        </w:trPr>
        <w:tc>
          <w:tcPr>
            <w:tcW w:w="105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 Narrow" w:hAnsi="Arial Narrow" w:eastAsia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2. UNIDADE DE ALIMENTAÇÃO E NUTRIÇÃO:</w:t>
            </w:r>
          </w:p>
        </w:tc>
      </w:tr>
      <w:tr>
        <w:trPr>
          <w:trHeight w:val="266" w:hRule="atLeast"/>
        </w:trPr>
        <w:tc>
          <w:tcPr>
            <w:tcW w:w="5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Nº de Pequenas Refeições/dia</w:t>
            </w:r>
          </w:p>
        </w:tc>
        <w:tc>
          <w:tcPr>
            <w:tcW w:w="4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Nº de Grandes Refeições/dia</w:t>
            </w:r>
          </w:p>
        </w:tc>
      </w:tr>
      <w:tr>
        <w:trPr>
          <w:trHeight w:val="269" w:hRule="atLeast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Desjejum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Colação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Lanche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Ceia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Total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Almoço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Jantar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Ceia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Total</w:t>
            </w:r>
          </w:p>
        </w:tc>
      </w:tr>
      <w:tr>
        <w:trPr>
          <w:trHeight w:val="435" w:hRule="atLeast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558800" cy="228600"/>
                  <wp:effectExtent l="0" t="0" r="0" b="0"/>
                  <wp:docPr id="26" name="image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85800" cy="228600"/>
                  <wp:effectExtent l="0" t="0" r="0" b="0"/>
                  <wp:docPr id="27" name="image8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8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28" name="image10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29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546100" cy="228600"/>
                  <wp:effectExtent l="0" t="0" r="0" b="0"/>
                  <wp:docPr id="30" name="image1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596900" cy="228600"/>
                  <wp:effectExtent l="0" t="0" r="0" b="0"/>
                  <wp:docPr id="3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571500" cy="228600"/>
                  <wp:effectExtent l="0" t="0" r="0" b="0"/>
                  <wp:docPr id="32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33" name="Figura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Figura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47700" cy="228600"/>
                  <wp:effectExtent l="0" t="0" r="0" b="0"/>
                  <wp:docPr id="34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7" w:hRule="atLeast"/>
        </w:trPr>
        <w:tc>
          <w:tcPr>
            <w:tcW w:w="1054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TIPO DE SERVIÇO: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 </w:t>
            </w:r>
            <w:r>
              <w:rPr>
                <w:rFonts w:eastAsia="Arial Narrow" w:cs="Arial Narrow" w:ascii="Arial Narrow" w:hAnsi="Arial Narrow"/>
                <w:b/>
              </w:rPr>
              <w:t xml:space="preserve">DESCENTRALIZADO </w:t>
            </w:r>
            <w:r>
              <w:rPr>
                <w:rFonts w:eastAsia="Arial Narrow" w:cs="Arial Narrow" w:ascii="Arial Narrow" w:hAnsi="Arial Narrow"/>
                <w:sz w:val="14"/>
                <w:szCs w:val="14"/>
              </w:rPr>
              <w:t>(Cozinha central - refeição transportada)</w:t>
            </w: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 xml:space="preserve">         </w:t>
            </w:r>
            <w:r>
              <w:rPr>
                <w:rFonts w:eastAsia="Arial Narrow" w:cs="Arial Narrow" w:ascii="Arial Narrow" w:hAnsi="Arial Narrow"/>
                <w:b/>
              </w:rPr>
              <w:t xml:space="preserve">🖵 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</w:rPr>
              <w:t xml:space="preserve">CENTRALIZADO </w:t>
            </w:r>
            <w:r>
              <w:rPr>
                <w:rFonts w:eastAsia="Arial Narrow" w:cs="Arial Narrow" w:ascii="Arial Narrow" w:hAnsi="Arial Narrow"/>
                <w:sz w:val="12"/>
                <w:szCs w:val="12"/>
              </w:rPr>
              <w:t>(Produção no local)</w:t>
            </w: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</w:rPr>
              <w:t xml:space="preserve">        🖵  MISTO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2"/>
                <w:szCs w:val="12"/>
              </w:rPr>
              <w:t>(Utiliza os dois tipos de serviço)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</w:t>
            </w:r>
          </w:p>
        </w:tc>
      </w:tr>
      <w:tr>
        <w:trPr>
          <w:trHeight w:val="285" w:hRule="atLeast"/>
        </w:trPr>
        <w:tc>
          <w:tcPr>
            <w:tcW w:w="10542" w:type="dxa"/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hanging="0"/>
        <w:jc w:val="center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______________________________,____________de_____________________________de_____________</w:t>
      </w:r>
    </w:p>
    <w:p>
      <w:pPr>
        <w:pStyle w:val="Normal"/>
        <w:spacing w:lineRule="auto" w:line="276"/>
        <w:ind w:hanging="0"/>
        <w:jc w:val="center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>
      <w:pPr>
        <w:pStyle w:val="Normal"/>
        <w:widowControl w:val="false"/>
        <w:spacing w:lineRule="auto" w:line="276"/>
        <w:jc w:val="center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Assinatura dos(as) nutricionistas responsável (is) pelas atividades de alimentação e nutrição humana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/>
      </w:pPr>
      <w:r>
        <w:rPr>
          <w:rFonts w:eastAsia="Arial Narrow" w:cs="Arial Narrow" w:ascii="Arial Narrow" w:hAnsi="Arial Narrow"/>
          <w:b/>
          <w:sz w:val="28"/>
          <w:szCs w:val="28"/>
        </w:rPr>
        <w:t>DIMENSIONAMENTO – NUTRIÇÃO CLÍNICA E ALIMENTAÇÃO COLETIVA - HOSPITAL</w:t>
      </w:r>
    </w:p>
    <w:p>
      <w:pPr>
        <w:pStyle w:val="Normal"/>
        <w:rPr/>
      </w:pPr>
      <w:r>
        <w:rPr/>
      </w:r>
    </w:p>
    <w:tbl>
      <w:tblPr>
        <w:tblStyle w:val="a4"/>
        <w:tblW w:w="10660" w:type="dxa"/>
        <w:jc w:val="left"/>
        <w:tblInd w:w="-33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660"/>
      </w:tblGrid>
      <w:tr>
        <w:trPr>
          <w:trHeight w:val="615" w:hRule="atLeast"/>
        </w:trPr>
        <w:tc>
          <w:tcPr>
            <w:tcW w:w="10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6E6E6" w:val="clear"/>
          </w:tcPr>
          <w:p>
            <w:pPr>
              <w:pStyle w:val="Ttulo3"/>
              <w:keepNext w:val="false"/>
              <w:keepLines w:val="false"/>
              <w:widowControl w:val="false"/>
              <w:spacing w:before="0" w:after="0"/>
              <w:ind w:left="-108" w:right="-240" w:hanging="0"/>
              <w:jc w:val="center"/>
              <w:rPr>
                <w:rFonts w:ascii="Arial Narrow" w:hAnsi="Arial Narrow" w:eastAsia="Arial Narrow" w:cs="Arial Narrow"/>
              </w:rPr>
            </w:pPr>
            <w:bookmarkStart w:id="0" w:name="_isza1he91vqn"/>
            <w:bookmarkEnd w:id="0"/>
            <w:r>
              <w:rPr>
                <w:rFonts w:eastAsia="Arial Narrow" w:cs="Arial Narrow" w:ascii="Arial Narrow" w:hAnsi="Arial Narrow"/>
              </w:rPr>
              <w:t>QUADRO TÉCNICO COMPLEMENTAR</w:t>
            </w:r>
          </w:p>
          <w:p>
            <w:pPr>
              <w:pStyle w:val="Normal"/>
              <w:widowControl w:val="false"/>
              <w:ind w:right="-12" w:hanging="0"/>
              <w:jc w:val="center"/>
              <w:rPr>
                <w:rFonts w:ascii="Arial Narrow" w:hAnsi="Arial Narrow" w:eastAsia="Arial Narrow" w:cs="Arial Narrow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14"/>
                <w:szCs w:val="14"/>
              </w:rPr>
              <w:t>NUTRICIONISTAS (N) E TÉCNICOS EM NUTRIÇÃO E DIETÉTICA (TND), EXCETO RESPONSÁVEL(IS) PELO(S) SERVIÇO(S) DE ALIMENTAÇÃO E NUTRIÇÃO HUMANA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5"/>
        <w:tblW w:w="10589" w:type="dxa"/>
        <w:jc w:val="left"/>
        <w:tblInd w:w="-310" w:type="dxa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1724"/>
        <w:gridCol w:w="870"/>
        <w:gridCol w:w="959"/>
        <w:gridCol w:w="1035"/>
        <w:gridCol w:w="944"/>
        <w:gridCol w:w="1110"/>
        <w:gridCol w:w="959"/>
        <w:gridCol w:w="945"/>
        <w:gridCol w:w="1049"/>
        <w:gridCol w:w="1"/>
        <w:gridCol w:w="992"/>
      </w:tblGrid>
      <w:tr>
        <w:trPr/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NOME DO PROFISSIONAL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Nº CRN-7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DATA DE ADMISSÃO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4"/>
                <w:szCs w:val="14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ÁREA DE ATUAÇÃO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50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DISTRIBUIÇÃO DA CARGA HORÁRIA SEMANAL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(Dias e Horário de trabalho)</w:t>
            </w:r>
          </w:p>
        </w:tc>
      </w:tr>
      <w:tr>
        <w:trPr>
          <w:trHeight w:val="147" w:hRule="atLeast"/>
        </w:trPr>
        <w:tc>
          <w:tcPr>
            <w:tcW w:w="105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17" w:hanging="0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Clínica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EMTN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STRS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Lactário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BLH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4"/>
                <w:szCs w:val="14"/>
              </w:rPr>
              <w:t>Ambulatório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UAN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38" w:hRule="atLeast"/>
        </w:trPr>
        <w:tc>
          <w:tcPr>
            <w:tcW w:w="172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/>
            </w:pPr>
            <w:r>
              <w:rPr/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9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105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2"/>
                <w:szCs w:val="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"/>
                <w:szCs w:val="2"/>
              </w:rPr>
            </w:r>
          </w:p>
        </w:tc>
      </w:tr>
      <w:tr>
        <w:trPr>
          <w:trHeight w:val="698" w:hRule="atLeast"/>
        </w:trPr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Clínica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EMTN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STRS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Lactário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BLH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4"/>
                <w:szCs w:val="14"/>
              </w:rPr>
              <w:t>Ambulatório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UAN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172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9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0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9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105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Clínica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EMTN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STRS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Lactário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BLH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4"/>
                <w:szCs w:val="14"/>
              </w:rPr>
              <w:t>Ambulatório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UAN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Não 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172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9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0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9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47" w:hRule="atLeast"/>
        </w:trPr>
        <w:tc>
          <w:tcPr>
            <w:tcW w:w="105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Clínica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EMTN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STRS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Lactário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BLH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4"/>
                <w:szCs w:val="14"/>
              </w:rPr>
              <w:t>Ambulatório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UAN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172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9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0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9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65" w:hRule="atLeast"/>
        </w:trPr>
        <w:tc>
          <w:tcPr>
            <w:tcW w:w="105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Clínica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EMTN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STRS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Lactário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BLH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4"/>
                <w:szCs w:val="14"/>
              </w:rPr>
              <w:t>Ambulatório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UAN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172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0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9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ind w:left="-108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hanging="0"/>
        <w:jc w:val="center"/>
        <w:rPr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  <w:t>____________________________,____________de_____________________________de_____________</w:t>
      </w:r>
    </w:p>
    <w:p>
      <w:pPr>
        <w:pStyle w:val="Normal"/>
        <w:spacing w:lineRule="auto" w:line="276"/>
        <w:ind w:hanging="0"/>
        <w:jc w:val="center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spacing w:lineRule="auto" w:line="276"/>
        <w:ind w:hanging="0"/>
        <w:jc w:val="center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>
      <w:pPr>
        <w:pStyle w:val="Normal"/>
        <w:widowControl w:val="false"/>
        <w:spacing w:lineRule="auto" w:line="276"/>
        <w:ind w:hanging="0"/>
        <w:jc w:val="center"/>
        <w:rPr/>
      </w:pPr>
      <w:r>
        <w:rPr>
          <w:rFonts w:eastAsia="Arial Narrow" w:cs="Arial Narrow" w:ascii="Arial Narrow" w:hAnsi="Arial Narrow"/>
          <w:sz w:val="22"/>
          <w:szCs w:val="22"/>
        </w:rPr>
        <w:t>Assinatura dos(as) nutricionistas responsável (is) pelas atividades de alimentação e nutrição humana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2961640</wp:posOffset>
                </wp:positionH>
                <wp:positionV relativeFrom="paragraph">
                  <wp:align>top</wp:align>
                </wp:positionV>
                <wp:extent cx="6413500" cy="6413500"/>
                <wp:effectExtent l="0" t="0" r="0" b="0"/>
                <wp:wrapNone/>
                <wp:docPr id="35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6413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5pt;height:505pt;mso-wrap-distance-left:5.7pt;mso-wrap-distance-right:5.7pt;mso-wrap-distance-top:5.7pt;mso-wrap-distance-bottom:5.7pt;margin-top:-397.3pt;mso-position-vertical:top;mso-position-vertical-relative:text;margin-left:233.2pt;mso-position-horizontal-relative:text">
                <v:textbox inset="0.1in,0.1in,0.1in,0.1in"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6"/>
      <w:footerReference w:type="default" r:id="rId37"/>
      <w:type w:val="nextPage"/>
      <w:pgSz w:w="11906" w:h="16838"/>
      <w:pgMar w:left="1230" w:right="567" w:header="567" w:top="624" w:footer="539" w:bottom="709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0" w:right="-709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 xml:space="preserve">Av. Gov. José Malcher, 937- Ed. Real One – 21 andar - Nazaré, Belém - PA, 66055-260 Fone: (091) 3038-7006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0" w:right="-709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 xml:space="preserve">E-mail: </w:t>
    </w:r>
    <w:r>
      <w:rPr>
        <w:rFonts w:eastAsia="Arial Narrow" w:cs="Arial Narrow" w:ascii="Arial Narrow" w:hAnsi="Arial Narrow"/>
        <w:b/>
        <w:sz w:val="24"/>
        <w:szCs w:val="24"/>
      </w:rPr>
      <w:t>registropj</w:t>
    </w:r>
    <w:r>
      <w:rPr>
        <w:rFonts w:eastAsia="Arial Narrow" w:cs="Arial Narrow" w:ascii="Arial Narrow" w:hAnsi="Arial Narrow"/>
        <w:b/>
        <w:sz w:val="24"/>
        <w:szCs w:val="24"/>
      </w:rPr>
      <w:t xml:space="preserve">@crn7.org.br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2920365</wp:posOffset>
          </wp:positionH>
          <wp:positionV relativeFrom="paragraph">
            <wp:posOffset>-267335</wp:posOffset>
          </wp:positionV>
          <wp:extent cx="743585" cy="715645"/>
          <wp:effectExtent l="0" t="0" r="0" b="0"/>
          <wp:wrapNone/>
          <wp:docPr id="36" name="image1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- 7ª REGIÃO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header" Target="header1.xml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settings" Target="settings.xml"/><Relationship Id="rId4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LibreOffice/6.3.3.2$Windows_X86_64 LibreOffice_project/a64200df03143b798afd1ec74a12ab50359878ed</Application>
  <Pages>2</Pages>
  <Words>599</Words>
  <Characters>4100</Characters>
  <CharactersWithSpaces>4706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2022-03-08T15:02:00Z</dcterms:created>
  <dc:creator/>
  <dc:description/>
  <dc:language>pt-BR</dc:language>
  <cp:lastModifiedBy/>
  <dcterms:modified xsi:type="dcterms:W3CDTF">2022-06-29T17:15:26Z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